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3E" w:rsidRPr="000C12D7" w:rsidRDefault="000C12D7">
      <w:pPr>
        <w:rPr>
          <w:b/>
          <w:sz w:val="44"/>
          <w:szCs w:val="44"/>
        </w:rPr>
      </w:pPr>
      <w:r w:rsidRPr="000C12D7">
        <w:rPr>
          <w:b/>
          <w:sz w:val="44"/>
          <w:szCs w:val="44"/>
        </w:rPr>
        <w:t>Cuidar inteligentemente de nuestras plantas</w:t>
      </w:r>
    </w:p>
    <w:p w:rsidR="00656532" w:rsidRDefault="00881C21">
      <w:r>
        <w:t xml:space="preserve">Parece que cada vez más nos damos cuenta de lo dañinos que </w:t>
      </w:r>
      <w:r w:rsidR="00317390">
        <w:t>nos resultan</w:t>
      </w:r>
      <w:r>
        <w:t xml:space="preserve"> los </w:t>
      </w:r>
      <w:r w:rsidRPr="000C12D7">
        <w:rPr>
          <w:b/>
        </w:rPr>
        <w:t>productos fitosanitarios</w:t>
      </w:r>
      <w:r>
        <w:t xml:space="preserve"> que aplicamos a nuestro ja</w:t>
      </w:r>
      <w:r w:rsidR="00317390">
        <w:t xml:space="preserve">rdín, al huerto o a los bosques, sin olvidar que cada vez resulta más cara su adquisición. Por ello, y por otras muchas razones, desde aquí queremos apoyar el uso de los plaguicidas naturales y, sobre todo, del </w:t>
      </w:r>
      <w:r w:rsidR="00317390" w:rsidRPr="00320159">
        <w:rPr>
          <w:b/>
          <w:color w:val="00B050"/>
        </w:rPr>
        <w:t>control biológico</w:t>
      </w:r>
      <w:r w:rsidR="00317390" w:rsidRPr="00320159">
        <w:rPr>
          <w:color w:val="00B050"/>
        </w:rPr>
        <w:t xml:space="preserve"> </w:t>
      </w:r>
      <w:r w:rsidR="00317390">
        <w:t>a la hora de combatir y, más aún, de prevenir el crecimiento descontrolado de esos “</w:t>
      </w:r>
      <w:r w:rsidR="00317390" w:rsidRPr="000C12D7">
        <w:rPr>
          <w:i/>
        </w:rPr>
        <w:t>otros seres vivos</w:t>
      </w:r>
      <w:r w:rsidR="00317390">
        <w:t>” que no son bienvenidos en nuestras vidas.</w:t>
      </w:r>
      <w:bookmarkStart w:id="0" w:name="_GoBack"/>
      <w:bookmarkEnd w:id="0"/>
    </w:p>
    <w:p w:rsidR="00656532" w:rsidRDefault="00656532">
      <w:r>
        <w:t xml:space="preserve">Aquí os vamos a citar cada semana un remedio, truco o actividad para combatir esos insectos, hongos o enfermedades perjudiciales para nuestros árboles y plantas </w:t>
      </w:r>
      <w:r w:rsidR="002718C3" w:rsidRPr="002D2C7E">
        <w:rPr>
          <w:b/>
        </w:rPr>
        <w:t>sin dañar</w:t>
      </w:r>
      <w:r w:rsidRPr="002D2C7E">
        <w:rPr>
          <w:b/>
        </w:rPr>
        <w:t xml:space="preserve"> al medio</w:t>
      </w:r>
      <w:r>
        <w:t>, y por supuesto, a nosotros mismos.</w:t>
      </w:r>
    </w:p>
    <w:p w:rsidR="000C12D7" w:rsidRDefault="000C12D7">
      <w:r>
        <w:t xml:space="preserve">Hablaremos de cómo </w:t>
      </w:r>
      <w:r w:rsidRPr="002D2C7E">
        <w:rPr>
          <w:b/>
        </w:rPr>
        <w:t xml:space="preserve">curar </w:t>
      </w:r>
      <w:r w:rsidRPr="002D2C7E">
        <w:t>y</w:t>
      </w:r>
      <w:r w:rsidRPr="002D2C7E">
        <w:rPr>
          <w:b/>
        </w:rPr>
        <w:t xml:space="preserve"> prevenir</w:t>
      </w:r>
      <w:r>
        <w:t xml:space="preserve"> enfermedades de las plantas utilizando otras plantas, así como de algunas “</w:t>
      </w:r>
      <w:proofErr w:type="spellStart"/>
      <w:r w:rsidRPr="002D2C7E">
        <w:rPr>
          <w:i/>
        </w:rPr>
        <w:t>pózimas</w:t>
      </w:r>
      <w:proofErr w:type="spellEnd"/>
      <w:r>
        <w:t>” muy valiosas para distintos fines en jardinería, horticultura, silvicultura, etc.</w:t>
      </w:r>
    </w:p>
    <w:p w:rsidR="002D2C7E" w:rsidRDefault="002D2C7E">
      <w:r>
        <w:t xml:space="preserve">Esperamos que estos consejos os sean de tanta utilidad como nos han sido a nosotros y que </w:t>
      </w:r>
      <w:r w:rsidRPr="002D2C7E">
        <w:rPr>
          <w:b/>
        </w:rPr>
        <w:t>vosotros también aportéis</w:t>
      </w:r>
      <w:r>
        <w:t xml:space="preserve"> (en el apartado de “</w:t>
      </w:r>
      <w:r w:rsidRPr="002D2C7E">
        <w:rPr>
          <w:u w:val="single"/>
        </w:rPr>
        <w:t>Comentarios</w:t>
      </w:r>
      <w:r>
        <w:t>” de abajo) vuestros trucos/experimentos naturales para cuidar de nuestras amigas las plantas.</w:t>
      </w:r>
    </w:p>
    <w:p w:rsidR="00593983" w:rsidRDefault="00593983">
      <w:r>
        <w:t>David Santiago</w:t>
      </w:r>
    </w:p>
    <w:p w:rsidR="002718C3" w:rsidRDefault="002718C3"/>
    <w:p w:rsidR="00881C21" w:rsidRDefault="00656532"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799572" cy="1690743"/>
            <wp:effectExtent l="0" t="0" r="0" b="5080"/>
            <wp:docPr id="1" name="Imagen 1" descr="http://1.bp.blogspot.com/_lmVM8fnsyTQ/TDYBt-qN5TI/AAAAAAAAAMo/mG0oyBapq98/s1600/orti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mVM8fnsyTQ/TDYBt-qN5TI/AAAAAAAAAMo/mG0oyBapq98/s1600/ortig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72"/>
                    <a:stretch/>
                  </pic:blipFill>
                  <pic:spPr bwMode="auto">
                    <a:xfrm>
                      <a:off x="0" y="0"/>
                      <a:ext cx="1816450" cy="17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390">
        <w:t xml:space="preserve">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682663" cy="1682663"/>
            <wp:effectExtent l="0" t="0" r="0" b="0"/>
            <wp:docPr id="2" name="Imagen 2" descr="http://www.grefa.org/zen-cart/images/1B%20Caja%20nido%20para%20par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fa.org/zen-cart/images/1B%20Caja%20nido%20para%20parid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01" cy="1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732767" cy="1675594"/>
            <wp:effectExtent l="0" t="0" r="1270" b="1270"/>
            <wp:docPr id="3" name="Imagen 3" descr="http://www.djibnet.com/photo/2424839637-neda-merendando-un-pul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jibnet.com/photo/2424839637-neda-merendando-un-pul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r="18372"/>
                    <a:stretch/>
                  </pic:blipFill>
                  <pic:spPr bwMode="auto">
                    <a:xfrm>
                      <a:off x="0" y="0"/>
                      <a:ext cx="1736902" cy="167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3"/>
    <w:rsid w:val="00060CCF"/>
    <w:rsid w:val="000C12D7"/>
    <w:rsid w:val="002718C3"/>
    <w:rsid w:val="002D2C7E"/>
    <w:rsid w:val="00317390"/>
    <w:rsid w:val="00320159"/>
    <w:rsid w:val="00593983"/>
    <w:rsid w:val="00656532"/>
    <w:rsid w:val="006C13D8"/>
    <w:rsid w:val="00782F03"/>
    <w:rsid w:val="00881C21"/>
    <w:rsid w:val="00F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12</cp:revision>
  <dcterms:created xsi:type="dcterms:W3CDTF">2011-05-03T17:15:00Z</dcterms:created>
  <dcterms:modified xsi:type="dcterms:W3CDTF">2011-05-06T07:39:00Z</dcterms:modified>
</cp:coreProperties>
</file>